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line="256" w:lineRule="atLeast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</w:rPr>
        <w:t xml:space="preserve">Инструкция для педагогов по сбору отзывов о проекте «Билет в будущее» и размещению статей на сайте школы</w:t>
      </w:r>
      <w:r>
        <w:rPr>
          <w:b/>
          <w:bCs/>
        </w:rPr>
      </w:r>
    </w:p>
    <w:p>
      <w:pPr>
        <w:ind w:left="0" w:right="0" w:firstLine="0"/>
        <w:spacing w:line="25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</w:r>
      <w:r/>
    </w:p>
    <w:p>
      <w:pPr>
        <w:ind w:left="0" w:right="0" w:firstLine="0"/>
        <w:spacing w:line="25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Размещение статей на сайте школы</w:t>
      </w:r>
      <w:r/>
    </w:p>
    <w:p>
      <w:pPr>
        <w:ind w:left="0" w:right="0" w:firstLine="0"/>
        <w:spacing w:line="25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 В данной папке находятся готовые материалы, написанные профессиональными журналистами на тему профориентации, а также фото, которые можно использовать в качестве иллюстрации. </w:t>
      </w:r>
      <w:r/>
    </w:p>
    <w:p>
      <w:pPr>
        <w:ind w:left="0" w:right="0" w:firstLine="0"/>
        <w:spacing w:line="256" w:lineRule="atLeast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 Каждая школа загружает на сайт организации эти статьи в разделе «Новости» или «Родителям». На страничку школы в ВК и других социальных сетях дублировать можно, но сайты в ПРИОРИТЕТЕ.</w:t>
      </w:r>
      <w:r>
        <w:rPr>
          <w:rFonts w:ascii="Times New Roman" w:hAnsi="Times New Roman" w:eastAsia="Times New Roman" w:cs="Times New Roman"/>
          <w:sz w:val="24"/>
        </w:rPr>
      </w:r>
    </w:p>
    <w:p>
      <w:pPr>
        <w:ind w:left="0" w:right="0" w:firstLine="0"/>
        <w:spacing w:line="256" w:lineRule="atLeast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36"/>
        </w:rPr>
        <w:t xml:space="preserve">Загрузить статьи необходимо до 31 октября. </w:t>
      </w:r>
      <w:r/>
      <w:r/>
    </w:p>
    <w:p>
      <w:pPr>
        <w:ind w:left="0" w:right="0" w:firstLine="0"/>
        <w:spacing w:line="25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 После публикации статьи  ссылку на нее вставляем в таблицу </w:t>
      </w:r>
      <w:hyperlink r:id="rId8" w:tooltip="https://disk.yandex.ru/i/NhFkAYE4jSt2rA%20%0d4" w:history="1">
        <w:r>
          <w:rPr>
            <w:rStyle w:val="812"/>
            <w:rFonts w:ascii="Times New Roman" w:hAnsi="Times New Roman" w:eastAsia="Times New Roman" w:cs="Times New Roman"/>
            <w:color w:val="0563c1"/>
            <w:sz w:val="24"/>
            <w:u w:val="single"/>
          </w:rPr>
          <w:t xml:space="preserve">https://disk.yandex.ru/i/NhFkAYE4jSt2rA </w:t>
        </w:r>
      </w:hyperlink>
      <w:r/>
      <w:r/>
    </w:p>
    <w:p>
      <w:pPr>
        <w:ind w:left="0" w:right="0" w:firstLine="0"/>
        <w:spacing w:line="25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9" w:tooltip="https://disk.yandex.ru/i/NhFkAYE4jSt2rA%20%0d4" w:history="1">
        <w:r>
          <w:rPr>
            <w:rStyle w:val="812"/>
            <w:rFonts w:ascii="Times New Roman" w:hAnsi="Times New Roman" w:eastAsia="Times New Roman" w:cs="Times New Roman"/>
            <w:color w:val="000000"/>
            <w:sz w:val="24"/>
            <w:u w:val="none"/>
          </w:rPr>
          <w:t xml:space="preserve">4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.  В папке пока две готовые статьи, но могут появиться новые их тоже нужно публиковать по мере возможности.  Для школы, как мы думаем, это тоже выгодно, так как вы получаете готовый и качественный материал для своего сайта. </w:t>
      </w:r>
      <w:r/>
    </w:p>
    <w:p>
      <w:pPr>
        <w:ind w:left="0" w:right="0" w:firstLine="0"/>
        <w:spacing w:line="25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line="25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Сбор отзывов и истории успехов </w:t>
      </w:r>
      <w:r/>
    </w:p>
    <w:p>
      <w:pPr>
        <w:ind w:left="0" w:right="0" w:firstLine="0"/>
        <w:spacing w:line="25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 Вторая вкладка таблицы посвящена Отзывам и историям успеха. В данном случае школа готовит материал сама. Это может быть отзыв о любом мероприятии проекта «Билет в будущее», в котором принимало участие школа. То есть профессиональные пробы, экскурсии на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предприятия, экскурсия на выставку «Лаборатория будущего», уроки в рамках курса «Россия – Мои горизонты» и т.д.</w:t>
      </w:r>
      <w:r/>
    </w:p>
    <w:p>
      <w:pPr>
        <w:ind w:left="0" w:right="0" w:firstLine="0"/>
        <w:spacing w:line="25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2. Отзыв может быть от УЧЕНИКА – УЧАСТНИКА ПРОЕКТА, ПЕДАГОГА, РОДИТЕЛЯ ШКОЛЬНИКА на выбор.</w:t>
      </w:r>
      <w:r/>
    </w:p>
    <w:p>
      <w:pPr>
        <w:ind w:left="0" w:right="0" w:firstLine="0"/>
        <w:spacing w:line="25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  В папке лежит файл «Вопросы для интервью»  - они для ориентира, о том как может строиться текст, какие вопросы задать герою отзыва. </w:t>
      </w:r>
      <w:r/>
    </w:p>
    <w:p>
      <w:pPr>
        <w:ind w:left="0" w:right="0" w:firstLine="0"/>
        <w:spacing w:line="25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  Подборка отзывов или один отзыв вы публикуете сами на странице в ВК или на своем сайте по желанию. Можно также опубликовать на личной странице педагога, ученика или родителя. </w:t>
      </w:r>
      <w:r/>
    </w:p>
    <w:p>
      <w:pPr>
        <w:ind w:left="0" w:right="0" w:firstLine="0"/>
        <w:spacing w:line="25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5.  Ссылку на отзыв вставляете в таблицу.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Сделать это необходимо до 10 ноября.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r/>
    </w:p>
    <w:p>
      <w:pPr>
        <w:ind w:left="0" w:right="0" w:firstLine="0"/>
        <w:spacing w:line="25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6. Хорошие интересные отзывы могут стать основой для полноценного интервью для одного из республиканских или федеральных изданий. В данном случае с вами свяжется Маркова Екатерина Евгеньевна, pr- координатор проекта в Республике Башкортостан и подготовит м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атериал. </w:t>
      </w:r>
      <w:r/>
    </w:p>
    <w:p>
      <w:pPr>
        <w:ind w:left="0" w:right="0" w:firstLine="0"/>
        <w:spacing w:line="25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Если кто-то хочет вне очереди заявить о себе и получить в свое портфолио хорошую публикацию, то в таблице рядом с ссылкой оставьте свой телефон для связи.</w:t>
      </w:r>
      <w:r>
        <w:rPr>
          <w:rFonts w:ascii="Times New Roman" w:hAnsi="Times New Roman" w:eastAsia="Times New Roman" w:cs="Times New Roman"/>
          <w:color w:val="000000"/>
          <w:sz w:val="24"/>
        </w:rPr>
      </w:r>
      <w:r/>
      <w:r>
        <w:rPr>
          <w:rFonts w:ascii="Times New Roman" w:hAnsi="Times New Roman" w:eastAsia="Times New Roman" w:cs="Times New Roman"/>
          <w:sz w:val="24"/>
        </w:rPr>
      </w:r>
    </w:p>
    <w:p>
      <w:pPr>
        <w:ind w:left="0" w:right="0" w:firstLine="0"/>
        <w:spacing w:line="25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Благодарим за сотрудничество! </w:t>
      </w:r>
      <w:r/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disk.yandex.ru/i/NhFkAYE4jSt2rA%20%0d4" TargetMode="External"/><Relationship Id="rId9" Type="http://schemas.openxmlformats.org/officeDocument/2006/relationships/hyperlink" Target="https://disk.yandex.ru/i/NhFkAYE4jSt2rA%20%0d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Екатерина Маркова</cp:lastModifiedBy>
  <cp:revision>2</cp:revision>
  <dcterms:modified xsi:type="dcterms:W3CDTF">2024-10-28T09:14:16Z</dcterms:modified>
</cp:coreProperties>
</file>